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59553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r w:rsidR="00F218D2">
        <w:rPr>
          <w:rFonts w:ascii="Arial" w:hAnsi="Arial" w:cs="Arial"/>
          <w:sz w:val="24"/>
          <w:szCs w:val="24"/>
        </w:rPr>
        <w:t xml:space="preserve">17 </w:t>
      </w:r>
      <w:r w:rsidRPr="005816F1">
        <w:rPr>
          <w:rFonts w:ascii="Arial" w:hAnsi="Arial" w:cs="Arial"/>
          <w:sz w:val="24"/>
          <w:szCs w:val="24"/>
        </w:rPr>
        <w:t xml:space="preserve">GÉNERO: MASCULINO_____ </w:t>
      </w:r>
      <w:r w:rsidR="00F218D2" w:rsidRPr="005816F1">
        <w:rPr>
          <w:rFonts w:ascii="Arial" w:hAnsi="Arial" w:cs="Arial"/>
          <w:sz w:val="24"/>
          <w:szCs w:val="24"/>
        </w:rPr>
        <w:t>Femenino</w:t>
      </w:r>
      <w:r w:rsidR="00F218D2">
        <w:rPr>
          <w:rFonts w:ascii="Arial" w:hAnsi="Arial" w:cs="Arial"/>
          <w:sz w:val="24"/>
          <w:szCs w:val="24"/>
        </w:rPr>
        <w:t xml:space="preserve"> x </w:t>
      </w:r>
    </w:p>
    <w:p w:rsidR="005816F1" w:rsidRPr="005816F1" w:rsidRDefault="00F218D2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once ESTRATO</w:t>
      </w:r>
      <w:r w:rsidR="00247807">
        <w:rPr>
          <w:rFonts w:ascii="Arial" w:hAnsi="Arial" w:cs="Arial"/>
          <w:sz w:val="24"/>
          <w:szCs w:val="24"/>
        </w:rPr>
        <w:t xml:space="preserve"> SOCIOECONOMICO</w:t>
      </w:r>
      <w:r>
        <w:rPr>
          <w:rFonts w:ascii="Arial" w:hAnsi="Arial" w:cs="Arial"/>
          <w:sz w:val="24"/>
          <w:szCs w:val="24"/>
        </w:rPr>
        <w:t xml:space="preserve"> </w:t>
      </w:r>
      <w:r w:rsidR="0024780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2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</w:t>
      </w:r>
      <w:r w:rsidR="00F218D2">
        <w:rPr>
          <w:rFonts w:ascii="Arial" w:hAnsi="Arial" w:cs="Arial"/>
        </w:rPr>
        <w:t>continuación,</w:t>
      </w:r>
      <w:r>
        <w:rPr>
          <w:rFonts w:ascii="Arial" w:hAnsi="Arial" w:cs="Arial"/>
        </w:rPr>
        <w:t xml:space="preserve">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F06C9B" w:rsidRDefault="00F06C9B" w:rsidP="00931BF5">
      <w:pPr>
        <w:jc w:val="center"/>
        <w:rPr>
          <w:rFonts w:ascii="Arial" w:hAnsi="Arial" w:cs="Arial"/>
        </w:rPr>
      </w:pPr>
    </w:p>
    <w:p w:rsidR="00F218D2" w:rsidRDefault="00F218D2" w:rsidP="00F218D2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</w:rPr>
        <w:t>RTA: cuando se realizan diferentes actividades, en donde se integran todos los estudiantes, como por ejemplo el día de la familia o también la semana recreo deportiva, es donde más integración en el colegio se ve .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59553C"/>
    <w:rsid w:val="00870EF0"/>
    <w:rsid w:val="00931BF5"/>
    <w:rsid w:val="00A90C85"/>
    <w:rsid w:val="00C90F46"/>
    <w:rsid w:val="00CF1E0C"/>
    <w:rsid w:val="00E7417F"/>
    <w:rsid w:val="00F06C9B"/>
    <w:rsid w:val="00F2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8E0D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2018-11-16T14:20:00Z</dcterms:modified>
</cp:coreProperties>
</file>